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FE" w:rsidRDefault="00AC5FFE" w:rsidP="00AC5FFE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257CFF33" wp14:editId="475705A5">
            <wp:extent cx="1104900" cy="994945"/>
            <wp:effectExtent l="0" t="0" r="0" b="0"/>
            <wp:docPr id="2" name="Imagen 2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01" cy="10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FE" w:rsidRPr="00EC5151" w:rsidRDefault="00AC5FFE" w:rsidP="00AC5FFE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COQUIMBO</w:t>
      </w:r>
    </w:p>
    <w:p w:rsidR="00AC5FFE" w:rsidRPr="0072317E" w:rsidRDefault="00AC5FFE" w:rsidP="00AC5FFE">
      <w:pPr>
        <w:ind w:right="5436"/>
        <w:outlineLvl w:val="0"/>
        <w:rPr>
          <w:rFonts w:ascii="Verdana" w:hAnsi="Verdana" w:cs="Arial"/>
          <w:spacing w:val="20"/>
          <w:lang w:val="es-CL"/>
        </w:rPr>
      </w:pPr>
      <w:r>
        <w:rPr>
          <w:rFonts w:ascii="Verdana" w:hAnsi="Verdana"/>
          <w:sz w:val="12"/>
          <w:szCs w:val="12"/>
        </w:rPr>
        <w:t>HOSPITAL SAN JUAN DE DIOS DE LA SERENA</w:t>
      </w:r>
    </w:p>
    <w:p w:rsidR="00AC5FFE" w:rsidRPr="00712C13" w:rsidRDefault="00AC5FFE" w:rsidP="00AC5FFE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:rsidR="00AC5FFE" w:rsidRPr="00712C13" w:rsidRDefault="00AC5FFE" w:rsidP="00AC5FFE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AC5FFE" w:rsidRDefault="00AC5FFE" w:rsidP="00AC5FFE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>
        <w:rPr>
          <w:rFonts w:ascii="Calibri" w:hAnsi="Calibri" w:cs="Calibri"/>
          <w:b/>
          <w:sz w:val="24"/>
          <w:lang w:val="es-CL"/>
        </w:rPr>
        <w:t xml:space="preserve"> DE SALUD</w:t>
      </w:r>
      <w:r w:rsidRPr="00712C13">
        <w:rPr>
          <w:rFonts w:ascii="Calibri" w:hAnsi="Calibri" w:cs="Calibri"/>
          <w:b/>
          <w:sz w:val="24"/>
          <w:lang w:val="es-CL"/>
        </w:rPr>
        <w:t xml:space="preserve">  -  LEY Nº19664</w:t>
      </w: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AC5FFE" w:rsidRPr="00E9716D" w:rsidTr="00401279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AC5FFE" w:rsidRPr="00E9716D" w:rsidTr="00401279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AC5FFE" w:rsidRPr="00E9716D" w:rsidTr="00401279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AC5FFE" w:rsidRPr="00E9716D" w:rsidTr="00401279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AC5FFE" w:rsidRPr="00E9716D" w:rsidTr="00401279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AC5FFE" w:rsidRPr="00E9716D" w:rsidTr="00401279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831B5E" w:rsidTr="004012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FFE" w:rsidRPr="00831B5E" w:rsidRDefault="00AC5FFE" w:rsidP="004012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AC5FFE" w:rsidRPr="00E9716D" w:rsidTr="00401279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AC5FFE" w:rsidRPr="00F75466" w:rsidRDefault="00AC5FFE" w:rsidP="00401279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C5FFE" w:rsidTr="00401279">
        <w:tc>
          <w:tcPr>
            <w:tcW w:w="9782" w:type="dxa"/>
          </w:tcPr>
          <w:p w:rsidR="00AC5FFE" w:rsidRDefault="00AC5FFE" w:rsidP="00401279"/>
          <w:p w:rsidR="00AC5FFE" w:rsidRDefault="00AC5FFE" w:rsidP="00401279"/>
          <w:p w:rsidR="00AC5FFE" w:rsidRDefault="00AC5FFE" w:rsidP="00401279"/>
        </w:tc>
      </w:tr>
      <w:tr w:rsidR="00AC5FFE" w:rsidTr="00401279">
        <w:tc>
          <w:tcPr>
            <w:tcW w:w="9782" w:type="dxa"/>
          </w:tcPr>
          <w:p w:rsidR="00AC5FFE" w:rsidRDefault="00AC5FFE" w:rsidP="00401279"/>
          <w:p w:rsidR="00AC5FFE" w:rsidRDefault="00AC5FFE" w:rsidP="00401279"/>
          <w:p w:rsidR="00AC5FFE" w:rsidRDefault="00AC5FFE" w:rsidP="00401279"/>
        </w:tc>
      </w:tr>
      <w:tr w:rsidR="00AC5FFE" w:rsidTr="00401279">
        <w:tc>
          <w:tcPr>
            <w:tcW w:w="9782" w:type="dxa"/>
          </w:tcPr>
          <w:p w:rsidR="00AC5FFE" w:rsidRDefault="00AC5FFE" w:rsidP="00401279"/>
          <w:p w:rsidR="00AC5FFE" w:rsidRDefault="00AC5FFE" w:rsidP="00401279"/>
          <w:p w:rsidR="00AC5FFE" w:rsidRDefault="00AC5FFE" w:rsidP="00401279"/>
        </w:tc>
      </w:tr>
    </w:tbl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4715"/>
        <w:gridCol w:w="4463"/>
        <w:gridCol w:w="154"/>
      </w:tblGrid>
      <w:tr w:rsidR="00AC5FFE" w:rsidRPr="00831B5E" w:rsidTr="00AC5FFE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FE" w:rsidRPr="00831B5E" w:rsidRDefault="00AC5FFE" w:rsidP="004012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  <w:tr w:rsidR="00AC5FFE" w:rsidRPr="00E9716D" w:rsidTr="00AC5FF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9" w:type="pct"/>
          <w:wAfter w:w="80" w:type="pct"/>
          <w:trHeight w:val="1194"/>
        </w:trPr>
        <w:tc>
          <w:tcPr>
            <w:tcW w:w="2451" w:type="pct"/>
          </w:tcPr>
          <w:p w:rsidR="00AC5FFE" w:rsidRPr="00E9716D" w:rsidRDefault="00AC5FFE" w:rsidP="00401279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AC5FFE" w:rsidRPr="00E9716D" w:rsidRDefault="00AC5FFE" w:rsidP="00401279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AC5FFE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B90C3D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</w:t>
            </w:r>
            <w:r w:rsidR="00B90C3D">
              <w:rPr>
                <w:rFonts w:ascii="Calibri" w:hAnsi="Calibri" w:cs="Arial"/>
                <w:szCs w:val="18"/>
                <w:lang w:val="es-CL"/>
              </w:rPr>
              <w:t>I</w:t>
            </w:r>
            <w:r>
              <w:rPr>
                <w:rFonts w:ascii="Calibri" w:hAnsi="Calibri" w:cs="Arial"/>
                <w:szCs w:val="18"/>
                <w:lang w:val="es-CL"/>
              </w:rPr>
              <w:t>MBRE DE RECURSOS HUMANOS Y FECHA DE RECEPCIÓN</w:t>
            </w:r>
          </w:p>
        </w:tc>
        <w:tc>
          <w:tcPr>
            <w:tcW w:w="2320" w:type="pct"/>
          </w:tcPr>
          <w:p w:rsidR="00AC5FFE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AC5FFE" w:rsidRPr="00E9716D" w:rsidRDefault="00AC5FFE" w:rsidP="00401279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:rsidR="00014E46" w:rsidRDefault="00014E46" w:rsidP="00B90C3D">
      <w:bookmarkStart w:id="0" w:name="_GoBack"/>
      <w:bookmarkEnd w:id="0"/>
    </w:p>
    <w:sectPr w:rsidR="00014E46" w:rsidSect="00AC5FF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FE"/>
    <w:rsid w:val="00014E46"/>
    <w:rsid w:val="00AC5FFE"/>
    <w:rsid w:val="00B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0094B-37AC-467B-A66F-40982BDB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FE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 Psicologo Laboral - Juan More</dc:creator>
  <cp:keywords/>
  <dc:description/>
  <cp:lastModifiedBy>RRHH Psicologo Laboral - Juan More</cp:lastModifiedBy>
  <cp:revision>2</cp:revision>
  <dcterms:created xsi:type="dcterms:W3CDTF">2018-05-17T12:36:00Z</dcterms:created>
  <dcterms:modified xsi:type="dcterms:W3CDTF">2018-05-17T12:36:00Z</dcterms:modified>
</cp:coreProperties>
</file>